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EB" w:rsidRDefault="00F41579" w:rsidP="00391BEB">
      <w:pPr>
        <w:pBdr>
          <w:bottom w:val="single" w:sz="12" w:space="1" w:color="auto"/>
        </w:pBdr>
        <w:jc w:val="right"/>
        <w:rPr>
          <w:rFonts w:ascii="Calibri" w:hAnsi="Calibri" w:cs="Calibri"/>
          <w:sz w:val="40"/>
          <w:szCs w:val="40"/>
          <w:lang w:eastAsia="da-DK"/>
        </w:rPr>
      </w:pPr>
      <w:r w:rsidRPr="008E76B1">
        <w:rPr>
          <w:rFonts w:ascii="Calibri Light" w:hAnsi="Calibri Light" w:cs="Calibri Light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956DD" wp14:editId="0EF616F5">
                <wp:simplePos x="0" y="0"/>
                <wp:positionH relativeFrom="column">
                  <wp:posOffset>5364480</wp:posOffset>
                </wp:positionH>
                <wp:positionV relativeFrom="paragraph">
                  <wp:posOffset>0</wp:posOffset>
                </wp:positionV>
                <wp:extent cx="3279775" cy="775335"/>
                <wp:effectExtent l="0" t="0" r="0" b="57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79" w:rsidRDefault="00F41579" w:rsidP="00F41579">
                            <w:pPr>
                              <w:pStyle w:val="Sidehoved"/>
                              <w:spacing w:after="0"/>
                              <w:jc w:val="right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 xml:space="preserve">Miljøstyrelsens </w:t>
                            </w:r>
                            <w:r w:rsidRPr="008E76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 xml:space="preserve">Rejsehold for </w:t>
                            </w:r>
                          </w:p>
                          <w:p w:rsidR="00F41579" w:rsidRPr="008E76B1" w:rsidRDefault="00F41579" w:rsidP="00F41579">
                            <w:pPr>
                              <w:pStyle w:val="Sidehoved"/>
                              <w:spacing w:after="0"/>
                              <w:jc w:val="right"/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</w:pPr>
                            <w:r w:rsidRPr="008E76B1">
                              <w:rPr>
                                <w:rFonts w:ascii="Calibri Light" w:hAnsi="Calibri Light" w:cs="Calibri Light"/>
                                <w:b/>
                                <w:sz w:val="20"/>
                              </w:rPr>
                              <w:t>Grønne og Cirkulære Offentlige Indkøb, 2020</w:t>
                            </w:r>
                          </w:p>
                          <w:p w:rsidR="00F41579" w:rsidRDefault="00F41579" w:rsidP="00F41579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Calibri Light" w:hAnsi="Calibri Light" w:cs="Calibri Light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AC01144" wp14:editId="45633DC3">
                                  <wp:extent cx="497320" cy="120348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M log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532" cy="123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56D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22.4pt;margin-top:0;width:258.25pt;height:6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" stroked="f">
                <v:textbox>
                  <w:txbxContent>
                    <w:p w:rsidR="00F41579" w:rsidRDefault="00F41579" w:rsidP="00F41579">
                      <w:pPr>
                        <w:pStyle w:val="Sidehoved"/>
                        <w:spacing w:after="0"/>
                        <w:jc w:val="right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 xml:space="preserve">Miljøstyrelsens </w:t>
                      </w:r>
                      <w:r w:rsidRPr="008E76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 xml:space="preserve">Rejsehold for </w:t>
                      </w:r>
                    </w:p>
                    <w:p w:rsidR="00F41579" w:rsidRPr="008E76B1" w:rsidRDefault="00F41579" w:rsidP="00F41579">
                      <w:pPr>
                        <w:pStyle w:val="Sidehoved"/>
                        <w:spacing w:after="0"/>
                        <w:jc w:val="right"/>
                        <w:rPr>
                          <w:rFonts w:ascii="Calibri Light" w:hAnsi="Calibri Light" w:cs="Calibri Light"/>
                          <w:b/>
                          <w:sz w:val="20"/>
                        </w:rPr>
                      </w:pPr>
                      <w:r w:rsidRPr="008E76B1">
                        <w:rPr>
                          <w:rFonts w:ascii="Calibri Light" w:hAnsi="Calibri Light" w:cs="Calibri Light"/>
                          <w:b/>
                          <w:sz w:val="20"/>
                        </w:rPr>
                        <w:t>Grønne og Cirkulære Offentlige Indkøb, 2020</w:t>
                      </w:r>
                    </w:p>
                    <w:p w:rsidR="00F41579" w:rsidRDefault="00F41579" w:rsidP="00F41579">
                      <w:pPr>
                        <w:spacing w:after="0"/>
                        <w:jc w:val="right"/>
                      </w:pPr>
                      <w:r>
                        <w:rPr>
                          <w:rFonts w:ascii="Calibri Light" w:hAnsi="Calibri Light" w:cs="Calibri Light"/>
                          <w:noProof/>
                          <w:sz w:val="20"/>
                        </w:rPr>
                        <w:drawing>
                          <wp:inline distT="0" distB="0" distL="0" distR="0" wp14:anchorId="4AC01144" wp14:editId="45633DC3">
                            <wp:extent cx="497320" cy="120348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M logo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532" cy="123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1BEB" w:rsidRDefault="00391BEB" w:rsidP="00711707">
      <w:pPr>
        <w:pBdr>
          <w:bottom w:val="single" w:sz="12" w:space="1" w:color="auto"/>
        </w:pBdr>
        <w:rPr>
          <w:rFonts w:ascii="Calibri" w:hAnsi="Calibri" w:cs="Calibri"/>
          <w:sz w:val="40"/>
          <w:szCs w:val="40"/>
          <w:lang w:eastAsia="da-DK"/>
        </w:rPr>
      </w:pPr>
    </w:p>
    <w:p w:rsidR="00711707" w:rsidRPr="00711707" w:rsidRDefault="00711707" w:rsidP="00711707">
      <w:pPr>
        <w:pBdr>
          <w:bottom w:val="single" w:sz="12" w:space="1" w:color="auto"/>
        </w:pBdr>
        <w:rPr>
          <w:rFonts w:ascii="Calibri" w:hAnsi="Calibri" w:cs="Calibri"/>
          <w:sz w:val="40"/>
          <w:szCs w:val="40"/>
          <w:lang w:eastAsia="da-DK"/>
        </w:rPr>
      </w:pPr>
      <w:r w:rsidRPr="00711707">
        <w:rPr>
          <w:rFonts w:ascii="Calibri" w:hAnsi="Calibri" w:cs="Calibri"/>
          <w:sz w:val="40"/>
          <w:szCs w:val="40"/>
          <w:lang w:eastAsia="da-DK"/>
        </w:rPr>
        <w:t xml:space="preserve">UDBUD AF DELEBILER </w:t>
      </w:r>
      <w:r w:rsidRPr="00711707">
        <w:rPr>
          <w:rFonts w:ascii="Calibri" w:hAnsi="Calibri" w:cs="Calibri"/>
          <w:sz w:val="40"/>
          <w:szCs w:val="40"/>
          <w:lang w:eastAsia="da-DK"/>
        </w:rPr>
        <w:br/>
      </w:r>
      <w:r w:rsidRPr="00711707">
        <w:rPr>
          <w:rFonts w:ascii="Calibri" w:hAnsi="Calibri" w:cs="Calibri"/>
          <w:b/>
          <w:sz w:val="40"/>
          <w:szCs w:val="40"/>
          <w:lang w:eastAsia="da-DK"/>
        </w:rPr>
        <w:t>KORTLÆGNING AF VIDEN OG VIDENSHULLER</w:t>
      </w:r>
    </w:p>
    <w:p w:rsidR="00711707" w:rsidRPr="00045172" w:rsidRDefault="00711707" w:rsidP="00711707">
      <w:pPr>
        <w:rPr>
          <w:sz w:val="4"/>
          <w:szCs w:val="4"/>
          <w:lang w:eastAsia="da-DK"/>
        </w:rPr>
      </w:pP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3114"/>
        <w:gridCol w:w="4961"/>
        <w:gridCol w:w="5387"/>
      </w:tblGrid>
      <w:tr w:rsidR="00711707" w:rsidTr="005473A3">
        <w:tc>
          <w:tcPr>
            <w:tcW w:w="3114" w:type="dxa"/>
            <w:shd w:val="clear" w:color="auto" w:fill="1F3864" w:themeFill="accent1" w:themeFillShade="80"/>
          </w:tcPr>
          <w:p w:rsidR="00711707" w:rsidRPr="00045172" w:rsidRDefault="00711707" w:rsidP="00711707">
            <w:pPr>
              <w:rPr>
                <w:color w:val="FFFFFF" w:themeColor="background1"/>
                <w:sz w:val="24"/>
                <w:lang w:eastAsia="da-DK"/>
              </w:rPr>
            </w:pPr>
          </w:p>
        </w:tc>
        <w:tc>
          <w:tcPr>
            <w:tcW w:w="4961" w:type="dxa"/>
            <w:shd w:val="clear" w:color="auto" w:fill="1F3864" w:themeFill="accent1" w:themeFillShade="80"/>
          </w:tcPr>
          <w:p w:rsidR="00711707" w:rsidRPr="00045172" w:rsidRDefault="00711707" w:rsidP="00711707">
            <w:pPr>
              <w:rPr>
                <w:b/>
                <w:color w:val="FFFFFF" w:themeColor="background1"/>
                <w:sz w:val="24"/>
                <w:lang w:eastAsia="da-DK"/>
              </w:rPr>
            </w:pPr>
            <w:r w:rsidRPr="00045172">
              <w:rPr>
                <w:b/>
                <w:color w:val="FFFFFF" w:themeColor="background1"/>
                <w:sz w:val="24"/>
                <w:lang w:eastAsia="da-DK"/>
              </w:rPr>
              <w:t>HVAD VED VI?</w:t>
            </w:r>
          </w:p>
        </w:tc>
        <w:tc>
          <w:tcPr>
            <w:tcW w:w="5387" w:type="dxa"/>
            <w:shd w:val="clear" w:color="auto" w:fill="1F3864" w:themeFill="accent1" w:themeFillShade="80"/>
          </w:tcPr>
          <w:p w:rsidR="00711707" w:rsidRPr="00045172" w:rsidRDefault="00711707" w:rsidP="00711707">
            <w:pPr>
              <w:rPr>
                <w:b/>
                <w:color w:val="FFFFFF" w:themeColor="background1"/>
                <w:sz w:val="24"/>
                <w:lang w:eastAsia="da-DK"/>
              </w:rPr>
            </w:pPr>
            <w:r w:rsidRPr="00045172">
              <w:rPr>
                <w:b/>
                <w:color w:val="FFFFFF" w:themeColor="background1"/>
                <w:sz w:val="24"/>
                <w:lang w:eastAsia="da-DK"/>
              </w:rPr>
              <w:t>HVAD SKAL UNDERSØGES NÆRMERE?</w:t>
            </w:r>
          </w:p>
        </w:tc>
      </w:tr>
      <w:tr w:rsidR="007B00B9" w:rsidTr="005473A3">
        <w:tc>
          <w:tcPr>
            <w:tcW w:w="13462" w:type="dxa"/>
            <w:gridSpan w:val="3"/>
            <w:shd w:val="clear" w:color="auto" w:fill="D9E2F3" w:themeFill="accent1" w:themeFillTint="33"/>
          </w:tcPr>
          <w:p w:rsidR="007B00B9" w:rsidRPr="005473A3" w:rsidRDefault="007B00B9" w:rsidP="00711707">
            <w:pPr>
              <w:rPr>
                <w:b/>
                <w:i/>
                <w:szCs w:val="22"/>
                <w:lang w:eastAsia="da-DK"/>
              </w:rPr>
            </w:pPr>
            <w:r w:rsidRPr="005473A3">
              <w:rPr>
                <w:b/>
                <w:i/>
                <w:szCs w:val="22"/>
                <w:lang w:eastAsia="da-DK"/>
              </w:rPr>
              <w:t>KONTRAKTENS GENSTAND</w:t>
            </w:r>
          </w:p>
        </w:tc>
      </w:tr>
      <w:tr w:rsidR="00711707" w:rsidTr="005473A3">
        <w:tc>
          <w:tcPr>
            <w:tcW w:w="3114" w:type="dxa"/>
          </w:tcPr>
          <w:p w:rsidR="00711707" w:rsidRPr="00C7719B" w:rsidRDefault="002320BB" w:rsidP="00711707">
            <w:pPr>
              <w:rPr>
                <w:sz w:val="24"/>
                <w:lang w:eastAsia="da-DK"/>
              </w:rPr>
            </w:pPr>
            <w:r w:rsidRPr="00C7719B">
              <w:rPr>
                <w:sz w:val="24"/>
                <w:lang w:eastAsia="da-DK"/>
              </w:rPr>
              <w:t xml:space="preserve">HVAD ER UDBUDETS GENSTAND? </w:t>
            </w:r>
          </w:p>
        </w:tc>
        <w:tc>
          <w:tcPr>
            <w:tcW w:w="4961" w:type="dxa"/>
          </w:tcPr>
          <w:p w:rsidR="00711707" w:rsidRPr="005473A3" w:rsidRDefault="00711707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711707" w:rsidRDefault="00711707" w:rsidP="00711707">
            <w:pPr>
              <w:rPr>
                <w:szCs w:val="22"/>
                <w:lang w:eastAsia="da-DK"/>
              </w:rPr>
            </w:pPr>
          </w:p>
          <w:p w:rsidR="00536715" w:rsidRPr="007B00B9" w:rsidRDefault="00536715" w:rsidP="00711707">
            <w:pPr>
              <w:rPr>
                <w:szCs w:val="22"/>
                <w:lang w:eastAsia="da-DK"/>
              </w:rPr>
            </w:pPr>
          </w:p>
          <w:p w:rsidR="001667F4" w:rsidRPr="007B00B9" w:rsidRDefault="001667F4" w:rsidP="00711707">
            <w:pPr>
              <w:rPr>
                <w:szCs w:val="22"/>
                <w:lang w:eastAsia="da-DK"/>
              </w:rPr>
            </w:pPr>
          </w:p>
          <w:p w:rsidR="001667F4" w:rsidRPr="007B00B9" w:rsidRDefault="001667F4" w:rsidP="00711707">
            <w:pPr>
              <w:rPr>
                <w:szCs w:val="22"/>
                <w:lang w:eastAsia="da-DK"/>
              </w:rPr>
            </w:pPr>
          </w:p>
        </w:tc>
      </w:tr>
      <w:tr w:rsidR="005473A3" w:rsidTr="005473A3">
        <w:tc>
          <w:tcPr>
            <w:tcW w:w="3114" w:type="dxa"/>
          </w:tcPr>
          <w:p w:rsidR="005473A3" w:rsidRPr="00C7719B" w:rsidRDefault="005473A3" w:rsidP="00711707">
            <w:pPr>
              <w:rPr>
                <w:sz w:val="24"/>
                <w:lang w:eastAsia="da-DK"/>
              </w:rPr>
            </w:pPr>
            <w:r w:rsidRPr="00C7719B">
              <w:rPr>
                <w:sz w:val="24"/>
                <w:lang w:eastAsia="da-DK"/>
              </w:rPr>
              <w:t xml:space="preserve">KRÆVES DELUDBUD, OG HVAD </w:t>
            </w:r>
            <w:r w:rsidR="00536715">
              <w:rPr>
                <w:sz w:val="24"/>
                <w:lang w:eastAsia="da-DK"/>
              </w:rPr>
              <w:t>ER</w:t>
            </w:r>
            <w:r w:rsidRPr="00C7719B">
              <w:rPr>
                <w:sz w:val="24"/>
                <w:lang w:eastAsia="da-DK"/>
              </w:rPr>
              <w:t xml:space="preserve"> </w:t>
            </w:r>
            <w:r w:rsidR="00536715">
              <w:rPr>
                <w:sz w:val="24"/>
                <w:lang w:eastAsia="da-DK"/>
              </w:rPr>
              <w:t>GENSTANDEN</w:t>
            </w:r>
            <w:r w:rsidRPr="00C7719B">
              <w:rPr>
                <w:sz w:val="24"/>
                <w:lang w:eastAsia="da-DK"/>
              </w:rPr>
              <w:t xml:space="preserve"> I DISSE? </w:t>
            </w:r>
          </w:p>
        </w:tc>
        <w:tc>
          <w:tcPr>
            <w:tcW w:w="4961" w:type="dxa"/>
          </w:tcPr>
          <w:p w:rsidR="005473A3" w:rsidRPr="005473A3" w:rsidRDefault="005473A3" w:rsidP="00F47F68">
            <w:pPr>
              <w:rPr>
                <w:lang w:eastAsia="da-DK"/>
              </w:rPr>
            </w:pPr>
            <w:r>
              <w:rPr>
                <w:lang w:eastAsia="da-DK"/>
              </w:rPr>
              <w:t xml:space="preserve"> </w:t>
            </w:r>
          </w:p>
        </w:tc>
        <w:tc>
          <w:tcPr>
            <w:tcW w:w="5387" w:type="dxa"/>
          </w:tcPr>
          <w:p w:rsidR="005473A3" w:rsidRDefault="005473A3" w:rsidP="00711707">
            <w:pPr>
              <w:rPr>
                <w:szCs w:val="22"/>
                <w:lang w:eastAsia="da-DK"/>
              </w:rPr>
            </w:pPr>
          </w:p>
          <w:p w:rsidR="00536715" w:rsidRPr="007B00B9" w:rsidRDefault="00536715" w:rsidP="00711707">
            <w:pPr>
              <w:rPr>
                <w:szCs w:val="22"/>
                <w:lang w:eastAsia="da-DK"/>
              </w:rPr>
            </w:pPr>
          </w:p>
        </w:tc>
      </w:tr>
      <w:tr w:rsidR="007B00B9" w:rsidTr="005473A3">
        <w:tc>
          <w:tcPr>
            <w:tcW w:w="13462" w:type="dxa"/>
            <w:gridSpan w:val="3"/>
            <w:shd w:val="clear" w:color="auto" w:fill="D9E2F3" w:themeFill="accent1" w:themeFillTint="33"/>
          </w:tcPr>
          <w:p w:rsidR="007B00B9" w:rsidRPr="005473A3" w:rsidRDefault="005473A3" w:rsidP="00711707">
            <w:pPr>
              <w:rPr>
                <w:b/>
                <w:i/>
                <w:color w:val="000000" w:themeColor="text1"/>
                <w:szCs w:val="22"/>
                <w:lang w:eastAsia="da-DK"/>
              </w:rPr>
            </w:pPr>
            <w:r>
              <w:rPr>
                <w:b/>
                <w:i/>
                <w:szCs w:val="22"/>
                <w:lang w:eastAsia="da-DK"/>
              </w:rPr>
              <w:t>BRUGERNES BEHOV</w:t>
            </w:r>
          </w:p>
        </w:tc>
      </w:tr>
      <w:tr w:rsidR="00711707" w:rsidTr="005473A3">
        <w:tc>
          <w:tcPr>
            <w:tcW w:w="3114" w:type="dxa"/>
          </w:tcPr>
          <w:p w:rsidR="00711707" w:rsidRPr="00C7719B" w:rsidRDefault="005473A3" w:rsidP="00711707">
            <w:pPr>
              <w:rPr>
                <w:sz w:val="24"/>
                <w:lang w:eastAsia="da-DK"/>
              </w:rPr>
            </w:pPr>
            <w:r w:rsidRPr="00C7719B">
              <w:rPr>
                <w:sz w:val="24"/>
                <w:lang w:eastAsia="da-DK"/>
              </w:rPr>
              <w:t xml:space="preserve">HVOR ANVENDER BRUGERNE </w:t>
            </w:r>
            <w:r w:rsidR="00C7719B" w:rsidRPr="00C7719B">
              <w:rPr>
                <w:sz w:val="24"/>
                <w:lang w:eastAsia="da-DK"/>
              </w:rPr>
              <w:t>I DAG</w:t>
            </w:r>
            <w:r w:rsidRPr="00C7719B">
              <w:rPr>
                <w:sz w:val="24"/>
                <w:lang w:eastAsia="da-DK"/>
              </w:rPr>
              <w:t xml:space="preserve"> </w:t>
            </w:r>
            <w:r w:rsidR="00C7719B" w:rsidRPr="00C7719B">
              <w:rPr>
                <w:sz w:val="24"/>
                <w:lang w:eastAsia="da-DK"/>
              </w:rPr>
              <w:t xml:space="preserve">PULJEBILERNE? </w:t>
            </w:r>
          </w:p>
        </w:tc>
        <w:tc>
          <w:tcPr>
            <w:tcW w:w="4961" w:type="dxa"/>
          </w:tcPr>
          <w:p w:rsidR="00711707" w:rsidRPr="007B00B9" w:rsidRDefault="00711707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536715" w:rsidRDefault="00536715" w:rsidP="00711707">
            <w:pPr>
              <w:rPr>
                <w:szCs w:val="22"/>
                <w:lang w:eastAsia="da-DK"/>
              </w:rPr>
            </w:pPr>
          </w:p>
          <w:p w:rsidR="00165A73" w:rsidRDefault="00165A73" w:rsidP="00711707">
            <w:pPr>
              <w:rPr>
                <w:szCs w:val="22"/>
                <w:lang w:eastAsia="da-DK"/>
              </w:rPr>
            </w:pPr>
          </w:p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711707" w:rsidTr="005473A3">
        <w:tc>
          <w:tcPr>
            <w:tcW w:w="3114" w:type="dxa"/>
          </w:tcPr>
          <w:p w:rsidR="00711707" w:rsidRDefault="00C7719B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HVORNÅR ANVENDER BRUGERNE I DAG PULJEBILERNE?</w:t>
            </w:r>
          </w:p>
        </w:tc>
        <w:tc>
          <w:tcPr>
            <w:tcW w:w="4961" w:type="dxa"/>
          </w:tcPr>
          <w:p w:rsidR="00711707" w:rsidRPr="007B00B9" w:rsidRDefault="00711707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165A73" w:rsidRDefault="00165A73" w:rsidP="00711707">
            <w:pPr>
              <w:rPr>
                <w:szCs w:val="22"/>
                <w:lang w:eastAsia="da-DK"/>
              </w:rPr>
            </w:pPr>
          </w:p>
          <w:p w:rsidR="00165A73" w:rsidRDefault="00165A73" w:rsidP="00711707">
            <w:pPr>
              <w:rPr>
                <w:szCs w:val="22"/>
                <w:lang w:eastAsia="da-DK"/>
              </w:rPr>
            </w:pPr>
          </w:p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165A73" w:rsidTr="005473A3">
        <w:tc>
          <w:tcPr>
            <w:tcW w:w="3114" w:type="dxa"/>
          </w:tcPr>
          <w:p w:rsidR="00165A73" w:rsidRDefault="00165A73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HVILKE KRAV HAR BRUGERNE TIL TILGÆNGELIGHED? </w:t>
            </w:r>
          </w:p>
        </w:tc>
        <w:tc>
          <w:tcPr>
            <w:tcW w:w="4961" w:type="dxa"/>
          </w:tcPr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165A73" w:rsidRDefault="00165A73" w:rsidP="00711707">
            <w:pPr>
              <w:rPr>
                <w:szCs w:val="22"/>
                <w:lang w:eastAsia="da-DK"/>
              </w:rPr>
            </w:pPr>
          </w:p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711707" w:rsidTr="005473A3">
        <w:tc>
          <w:tcPr>
            <w:tcW w:w="3114" w:type="dxa"/>
          </w:tcPr>
          <w:p w:rsidR="00711707" w:rsidRDefault="00C7719B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lastRenderedPageBreak/>
              <w:t>HVILKE TYPE BRUGERE</w:t>
            </w:r>
            <w:r w:rsidR="00536715">
              <w:rPr>
                <w:sz w:val="24"/>
                <w:lang w:eastAsia="da-DK"/>
              </w:rPr>
              <w:t xml:space="preserve"> (OG HVOR MANGE)</w:t>
            </w:r>
            <w:r>
              <w:rPr>
                <w:sz w:val="24"/>
                <w:lang w:eastAsia="da-DK"/>
              </w:rPr>
              <w:t xml:space="preserve"> ER VILLIGE TIL AT </w:t>
            </w:r>
            <w:r w:rsidR="00536715">
              <w:rPr>
                <w:sz w:val="24"/>
                <w:lang w:eastAsia="da-DK"/>
              </w:rPr>
              <w:t>BRUGE DELEBILER?</w:t>
            </w:r>
          </w:p>
        </w:tc>
        <w:tc>
          <w:tcPr>
            <w:tcW w:w="4961" w:type="dxa"/>
          </w:tcPr>
          <w:p w:rsidR="00711707" w:rsidRPr="007B00B9" w:rsidRDefault="00711707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165A73" w:rsidRDefault="00165A73" w:rsidP="00711707">
            <w:pPr>
              <w:rPr>
                <w:szCs w:val="22"/>
                <w:lang w:eastAsia="da-DK"/>
              </w:rPr>
            </w:pPr>
          </w:p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C7719B" w:rsidTr="005473A3">
        <w:tc>
          <w:tcPr>
            <w:tcW w:w="3114" w:type="dxa"/>
          </w:tcPr>
          <w:p w:rsidR="00C7719B" w:rsidRDefault="00C7719B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HVILKE REDSKABER KAN ANVENDES FOR AT </w:t>
            </w:r>
            <w:r w:rsidR="00536715">
              <w:rPr>
                <w:sz w:val="24"/>
                <w:lang w:eastAsia="da-DK"/>
              </w:rPr>
              <w:t xml:space="preserve">FÅ </w:t>
            </w:r>
            <w:r>
              <w:rPr>
                <w:sz w:val="24"/>
                <w:lang w:eastAsia="da-DK"/>
              </w:rPr>
              <w:t xml:space="preserve">BRUGERNE TIL AT </w:t>
            </w:r>
            <w:r w:rsidR="00536715">
              <w:rPr>
                <w:sz w:val="24"/>
                <w:lang w:eastAsia="da-DK"/>
              </w:rPr>
              <w:t>ANVENDE DELEBILER?</w:t>
            </w:r>
            <w:r>
              <w:rPr>
                <w:sz w:val="24"/>
                <w:lang w:eastAsia="da-DK"/>
              </w:rPr>
              <w:t xml:space="preserve"> </w:t>
            </w:r>
          </w:p>
          <w:p w:rsidR="00AE27F9" w:rsidRDefault="00AE27F9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VIA. HVILKE KANALER KAN BRUGERNE NÅS?</w:t>
            </w:r>
          </w:p>
          <w:p w:rsidR="00536715" w:rsidRDefault="00536715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SKAL DER </w:t>
            </w:r>
            <w:r w:rsidR="00AE27F9">
              <w:rPr>
                <w:sz w:val="24"/>
                <w:lang w:eastAsia="da-DK"/>
              </w:rPr>
              <w:t xml:space="preserve">DIFFERENTIERES </w:t>
            </w:r>
            <w:r>
              <w:rPr>
                <w:sz w:val="24"/>
                <w:lang w:eastAsia="da-DK"/>
              </w:rPr>
              <w:t xml:space="preserve">PÅ </w:t>
            </w:r>
            <w:r w:rsidR="00AE27F9">
              <w:rPr>
                <w:sz w:val="24"/>
                <w:lang w:eastAsia="da-DK"/>
              </w:rPr>
              <w:t xml:space="preserve">TVÆRS AF </w:t>
            </w:r>
            <w:r>
              <w:rPr>
                <w:sz w:val="24"/>
                <w:lang w:eastAsia="da-DK"/>
              </w:rPr>
              <w:t>BRUGERGRUPPER?</w:t>
            </w:r>
          </w:p>
        </w:tc>
        <w:tc>
          <w:tcPr>
            <w:tcW w:w="4961" w:type="dxa"/>
          </w:tcPr>
          <w:p w:rsidR="00C7719B" w:rsidRPr="007B00B9" w:rsidRDefault="00C7719B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C7719B" w:rsidRPr="007B00B9" w:rsidRDefault="00C7719B" w:rsidP="00711707">
            <w:pPr>
              <w:rPr>
                <w:szCs w:val="22"/>
                <w:lang w:eastAsia="da-DK"/>
              </w:rPr>
            </w:pPr>
          </w:p>
        </w:tc>
      </w:tr>
      <w:tr w:rsidR="00536715" w:rsidTr="005473A3">
        <w:tc>
          <w:tcPr>
            <w:tcW w:w="3114" w:type="dxa"/>
          </w:tcPr>
          <w:p w:rsidR="00536715" w:rsidRDefault="00536715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HVILKE KRAV HAR BRUGERNE TIL DET SYSTEM, DE SKAL LEJE DELEBILERNE PÅ? </w:t>
            </w:r>
          </w:p>
        </w:tc>
        <w:tc>
          <w:tcPr>
            <w:tcW w:w="4961" w:type="dxa"/>
          </w:tcPr>
          <w:p w:rsidR="00536715" w:rsidRPr="007B00B9" w:rsidRDefault="00536715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165A73" w:rsidRDefault="00165A73" w:rsidP="00711707">
            <w:pPr>
              <w:rPr>
                <w:szCs w:val="22"/>
                <w:lang w:eastAsia="da-DK"/>
              </w:rPr>
            </w:pPr>
          </w:p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165A73" w:rsidTr="00165A73">
        <w:tc>
          <w:tcPr>
            <w:tcW w:w="13462" w:type="dxa"/>
            <w:gridSpan w:val="3"/>
            <w:shd w:val="clear" w:color="auto" w:fill="D9E2F3" w:themeFill="accent1" w:themeFillTint="33"/>
          </w:tcPr>
          <w:p w:rsidR="00165A73" w:rsidRPr="00165A73" w:rsidRDefault="00165A73" w:rsidP="00711707">
            <w:pPr>
              <w:rPr>
                <w:b/>
                <w:i/>
                <w:szCs w:val="22"/>
                <w:lang w:eastAsia="da-DK"/>
              </w:rPr>
            </w:pPr>
            <w:r w:rsidRPr="00165A73">
              <w:rPr>
                <w:b/>
                <w:i/>
                <w:szCs w:val="22"/>
                <w:lang w:eastAsia="da-DK"/>
              </w:rPr>
              <w:t>MARKEDET</w:t>
            </w:r>
          </w:p>
        </w:tc>
      </w:tr>
      <w:tr w:rsidR="00165A73" w:rsidTr="005473A3">
        <w:tc>
          <w:tcPr>
            <w:tcW w:w="3114" w:type="dxa"/>
          </w:tcPr>
          <w:p w:rsidR="00165A73" w:rsidRDefault="00165A73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HVILKE DELEBILS LEVERANDØRER FINDES PÅ DET DANSKE MARKED? OG HVILKE ”MODELLER” TILBYDER DE? </w:t>
            </w:r>
          </w:p>
        </w:tc>
        <w:tc>
          <w:tcPr>
            <w:tcW w:w="4961" w:type="dxa"/>
          </w:tcPr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165A73" w:rsidTr="005473A3">
        <w:tc>
          <w:tcPr>
            <w:tcW w:w="3114" w:type="dxa"/>
          </w:tcPr>
          <w:p w:rsidR="00165A73" w:rsidRDefault="00165A73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HVILKE MILJØPRÆSTATIONER KAN DE LEVERE? </w:t>
            </w:r>
          </w:p>
        </w:tc>
        <w:tc>
          <w:tcPr>
            <w:tcW w:w="4961" w:type="dxa"/>
          </w:tcPr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2E6867" w:rsidTr="005473A3">
        <w:tc>
          <w:tcPr>
            <w:tcW w:w="3114" w:type="dxa"/>
          </w:tcPr>
          <w:p w:rsidR="002E6867" w:rsidRPr="002E6867" w:rsidRDefault="002E6867" w:rsidP="00711707">
            <w:pPr>
              <w:rPr>
                <w:i/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KAN MARKEDET LEVE OP TIL MINDSTEKRAV? * </w:t>
            </w:r>
          </w:p>
        </w:tc>
        <w:tc>
          <w:tcPr>
            <w:tcW w:w="4961" w:type="dxa"/>
          </w:tcPr>
          <w:p w:rsidR="002E6867" w:rsidRPr="007B00B9" w:rsidRDefault="002E6867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2E6867" w:rsidRPr="007B00B9" w:rsidRDefault="002E6867" w:rsidP="00711707">
            <w:pPr>
              <w:rPr>
                <w:szCs w:val="22"/>
                <w:lang w:eastAsia="da-DK"/>
              </w:rPr>
            </w:pPr>
          </w:p>
        </w:tc>
      </w:tr>
      <w:tr w:rsidR="00165A73" w:rsidTr="00165A73">
        <w:tc>
          <w:tcPr>
            <w:tcW w:w="13462" w:type="dxa"/>
            <w:gridSpan w:val="3"/>
            <w:shd w:val="clear" w:color="auto" w:fill="D9E2F3" w:themeFill="accent1" w:themeFillTint="33"/>
          </w:tcPr>
          <w:p w:rsidR="00165A73" w:rsidRPr="00165A73" w:rsidRDefault="00165A73" w:rsidP="00711707">
            <w:pPr>
              <w:rPr>
                <w:b/>
                <w:i/>
                <w:szCs w:val="22"/>
                <w:lang w:eastAsia="da-DK"/>
              </w:rPr>
            </w:pPr>
            <w:r w:rsidRPr="00165A73">
              <w:rPr>
                <w:b/>
                <w:i/>
                <w:szCs w:val="22"/>
                <w:lang w:eastAsia="da-DK"/>
              </w:rPr>
              <w:t>TILDELINGSKRITERIER</w:t>
            </w:r>
          </w:p>
        </w:tc>
      </w:tr>
      <w:tr w:rsidR="003649D1" w:rsidTr="005473A3">
        <w:tc>
          <w:tcPr>
            <w:tcW w:w="3114" w:type="dxa"/>
          </w:tcPr>
          <w:p w:rsidR="003649D1" w:rsidRDefault="003649D1" w:rsidP="00711707">
            <w:pPr>
              <w:rPr>
                <w:sz w:val="24"/>
                <w:lang w:eastAsia="da-DK"/>
              </w:rPr>
            </w:pPr>
            <w:r w:rsidRPr="00C7719B">
              <w:rPr>
                <w:sz w:val="24"/>
                <w:lang w:eastAsia="da-DK"/>
              </w:rPr>
              <w:lastRenderedPageBreak/>
              <w:t>HVILKEN MODEL SKAL ANVENDES TIL TILDELING AF KONTRAKT?</w:t>
            </w:r>
          </w:p>
        </w:tc>
        <w:tc>
          <w:tcPr>
            <w:tcW w:w="4961" w:type="dxa"/>
          </w:tcPr>
          <w:p w:rsidR="003649D1" w:rsidRPr="007B00B9" w:rsidRDefault="003649D1" w:rsidP="003649D1">
            <w:pPr>
              <w:rPr>
                <w:szCs w:val="22"/>
                <w:lang w:eastAsia="da-DK"/>
              </w:rPr>
            </w:pPr>
          </w:p>
          <w:p w:rsidR="003649D1" w:rsidRPr="007B00B9" w:rsidRDefault="003649D1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3649D1" w:rsidRPr="007B00B9" w:rsidRDefault="003649D1" w:rsidP="00711707">
            <w:pPr>
              <w:rPr>
                <w:szCs w:val="22"/>
                <w:lang w:eastAsia="da-DK"/>
              </w:rPr>
            </w:pPr>
          </w:p>
        </w:tc>
      </w:tr>
      <w:tr w:rsidR="00165A73" w:rsidTr="005473A3">
        <w:tc>
          <w:tcPr>
            <w:tcW w:w="3114" w:type="dxa"/>
          </w:tcPr>
          <w:p w:rsidR="00165A73" w:rsidRDefault="00FC478E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HVILKET TILDELINGSKRITERIUM SKAL ANVENDES?</w:t>
            </w:r>
          </w:p>
        </w:tc>
        <w:tc>
          <w:tcPr>
            <w:tcW w:w="4961" w:type="dxa"/>
          </w:tcPr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165A73" w:rsidRPr="007B00B9" w:rsidRDefault="00165A73" w:rsidP="00711707">
            <w:pPr>
              <w:rPr>
                <w:szCs w:val="22"/>
                <w:lang w:eastAsia="da-DK"/>
              </w:rPr>
            </w:pPr>
          </w:p>
        </w:tc>
      </w:tr>
      <w:tr w:rsidR="00FC478E" w:rsidTr="005473A3">
        <w:tc>
          <w:tcPr>
            <w:tcW w:w="3114" w:type="dxa"/>
          </w:tcPr>
          <w:p w:rsidR="00FC478E" w:rsidRDefault="00FC478E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HVORDAN KAN DELEBILSSERVICEN PRISSÆTTES? </w:t>
            </w:r>
          </w:p>
        </w:tc>
        <w:tc>
          <w:tcPr>
            <w:tcW w:w="4961" w:type="dxa"/>
          </w:tcPr>
          <w:p w:rsidR="00FC478E" w:rsidRDefault="00FC478E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FC478E" w:rsidRPr="007B00B9" w:rsidRDefault="00FC478E" w:rsidP="00711707">
            <w:pPr>
              <w:rPr>
                <w:szCs w:val="22"/>
                <w:lang w:eastAsia="da-DK"/>
              </w:rPr>
            </w:pPr>
          </w:p>
        </w:tc>
      </w:tr>
      <w:tr w:rsidR="00FC478E" w:rsidTr="005473A3">
        <w:tc>
          <w:tcPr>
            <w:tcW w:w="3114" w:type="dxa"/>
          </w:tcPr>
          <w:p w:rsidR="00FC478E" w:rsidRDefault="00FC478E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HVIS </w:t>
            </w:r>
            <w:r w:rsidRPr="002E6867">
              <w:rPr>
                <w:i/>
                <w:sz w:val="24"/>
                <w:lang w:eastAsia="da-DK"/>
              </w:rPr>
              <w:t>”BEDSTE FORHOLD MELLEM PRIS OG KVALITET”</w:t>
            </w:r>
            <w:r>
              <w:rPr>
                <w:sz w:val="24"/>
                <w:lang w:eastAsia="da-DK"/>
              </w:rPr>
              <w:t xml:space="preserve"> ANVENDES – HVILKE UNDER OG DELKRITERIER VIL I SÅFALD VÆRE RELEVANT</w:t>
            </w:r>
            <w:r w:rsidR="002E6867">
              <w:rPr>
                <w:sz w:val="24"/>
                <w:lang w:eastAsia="da-DK"/>
              </w:rPr>
              <w:t>E</w:t>
            </w:r>
            <w:r>
              <w:rPr>
                <w:sz w:val="24"/>
                <w:lang w:eastAsia="da-DK"/>
              </w:rPr>
              <w:t xml:space="preserve">? </w:t>
            </w:r>
          </w:p>
        </w:tc>
        <w:tc>
          <w:tcPr>
            <w:tcW w:w="4961" w:type="dxa"/>
          </w:tcPr>
          <w:p w:rsidR="00FC478E" w:rsidRDefault="00FC478E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FC478E" w:rsidRPr="007B00B9" w:rsidRDefault="00FC478E" w:rsidP="00711707">
            <w:pPr>
              <w:rPr>
                <w:szCs w:val="22"/>
                <w:lang w:eastAsia="da-DK"/>
              </w:rPr>
            </w:pPr>
          </w:p>
        </w:tc>
      </w:tr>
      <w:tr w:rsidR="00FC478E" w:rsidTr="00FC478E">
        <w:tc>
          <w:tcPr>
            <w:tcW w:w="13462" w:type="dxa"/>
            <w:gridSpan w:val="3"/>
            <w:shd w:val="clear" w:color="auto" w:fill="D9E2F3" w:themeFill="accent1" w:themeFillTint="33"/>
          </w:tcPr>
          <w:p w:rsidR="00FC478E" w:rsidRPr="002E6867" w:rsidRDefault="004E5E0F" w:rsidP="00711707">
            <w:pPr>
              <w:rPr>
                <w:b/>
                <w:i/>
                <w:szCs w:val="22"/>
                <w:lang w:eastAsia="da-DK"/>
              </w:rPr>
            </w:pPr>
            <w:r>
              <w:rPr>
                <w:b/>
                <w:i/>
                <w:szCs w:val="22"/>
                <w:lang w:eastAsia="da-DK"/>
              </w:rPr>
              <w:t xml:space="preserve">KRAVSPECIFIKATION </w:t>
            </w:r>
            <w:r w:rsidR="003649D1">
              <w:rPr>
                <w:b/>
                <w:i/>
                <w:szCs w:val="22"/>
                <w:lang w:eastAsia="da-DK"/>
              </w:rPr>
              <w:t>*</w:t>
            </w:r>
          </w:p>
        </w:tc>
      </w:tr>
      <w:tr w:rsidR="00FC478E" w:rsidTr="005473A3">
        <w:tc>
          <w:tcPr>
            <w:tcW w:w="3114" w:type="dxa"/>
          </w:tcPr>
          <w:p w:rsidR="00FC478E" w:rsidRDefault="002E6867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SIKKERHED</w:t>
            </w:r>
            <w:r w:rsidR="00EE3C22">
              <w:rPr>
                <w:sz w:val="24"/>
                <w:lang w:eastAsia="da-DK"/>
              </w:rPr>
              <w:t xml:space="preserve"> </w:t>
            </w:r>
          </w:p>
          <w:p w:rsidR="001B59BF" w:rsidRPr="001B59BF" w:rsidRDefault="001B59BF" w:rsidP="00711707">
            <w:pPr>
              <w:rPr>
                <w:i/>
                <w:sz w:val="24"/>
                <w:lang w:eastAsia="da-DK"/>
              </w:rPr>
            </w:pPr>
            <w:r w:rsidRPr="001B59BF">
              <w:rPr>
                <w:i/>
                <w:sz w:val="24"/>
                <w:lang w:eastAsia="da-DK"/>
              </w:rPr>
              <w:t xml:space="preserve">Fx </w:t>
            </w:r>
            <w:r w:rsidR="003649D1">
              <w:rPr>
                <w:i/>
                <w:sz w:val="24"/>
                <w:lang w:eastAsia="da-DK"/>
              </w:rPr>
              <w:t xml:space="preserve">lovkrav til sikkerhed; </w:t>
            </w:r>
            <w:r w:rsidRPr="001B59BF">
              <w:rPr>
                <w:i/>
                <w:sz w:val="24"/>
                <w:lang w:eastAsia="da-DK"/>
              </w:rPr>
              <w:t>forsikring i tilfælde af ulykker</w:t>
            </w:r>
          </w:p>
        </w:tc>
        <w:tc>
          <w:tcPr>
            <w:tcW w:w="4961" w:type="dxa"/>
          </w:tcPr>
          <w:p w:rsidR="00FC478E" w:rsidRDefault="00FC478E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FC478E" w:rsidRPr="007B00B9" w:rsidRDefault="00FC478E" w:rsidP="00711707">
            <w:pPr>
              <w:rPr>
                <w:szCs w:val="22"/>
                <w:lang w:eastAsia="da-DK"/>
              </w:rPr>
            </w:pPr>
          </w:p>
        </w:tc>
      </w:tr>
      <w:tr w:rsidR="002E6867" w:rsidTr="005473A3">
        <w:tc>
          <w:tcPr>
            <w:tcW w:w="3114" w:type="dxa"/>
          </w:tcPr>
          <w:p w:rsidR="002E6867" w:rsidRDefault="00EE3C22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SUNDHED </w:t>
            </w:r>
          </w:p>
          <w:p w:rsidR="001B59BF" w:rsidRPr="001B59BF" w:rsidRDefault="00EE3C22" w:rsidP="00711707">
            <w:pPr>
              <w:rPr>
                <w:i/>
                <w:sz w:val="24"/>
                <w:vertAlign w:val="subscript"/>
                <w:lang w:eastAsia="da-DK"/>
              </w:rPr>
            </w:pPr>
            <w:r w:rsidRPr="001B59BF">
              <w:rPr>
                <w:i/>
                <w:sz w:val="24"/>
                <w:lang w:eastAsia="da-DK"/>
              </w:rPr>
              <w:t xml:space="preserve">Fx udledning af </w:t>
            </w:r>
            <w:proofErr w:type="spellStart"/>
            <w:r w:rsidRPr="001B59BF">
              <w:rPr>
                <w:i/>
                <w:sz w:val="24"/>
                <w:lang w:eastAsia="da-DK"/>
              </w:rPr>
              <w:t>NO</w:t>
            </w:r>
            <w:r w:rsidRPr="001B59BF">
              <w:rPr>
                <w:i/>
                <w:sz w:val="24"/>
                <w:vertAlign w:val="subscript"/>
                <w:lang w:eastAsia="da-DK"/>
              </w:rPr>
              <w:t>x</w:t>
            </w:r>
            <w:proofErr w:type="spellEnd"/>
            <w:r w:rsidR="001B59BF" w:rsidRPr="001B59BF">
              <w:rPr>
                <w:i/>
                <w:sz w:val="24"/>
                <w:lang w:eastAsia="da-DK"/>
              </w:rPr>
              <w:t xml:space="preserve"> Euronorm 6</w:t>
            </w:r>
            <w:r w:rsidR="00AE27F9">
              <w:rPr>
                <w:i/>
                <w:sz w:val="24"/>
                <w:lang w:eastAsia="da-DK"/>
              </w:rPr>
              <w:t>; klimavenligt drivmiddel</w:t>
            </w:r>
          </w:p>
        </w:tc>
        <w:tc>
          <w:tcPr>
            <w:tcW w:w="4961" w:type="dxa"/>
          </w:tcPr>
          <w:p w:rsidR="002E6867" w:rsidRDefault="002E6867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2E6867" w:rsidRPr="007B00B9" w:rsidRDefault="002E6867" w:rsidP="00711707">
            <w:pPr>
              <w:rPr>
                <w:szCs w:val="22"/>
                <w:lang w:eastAsia="da-DK"/>
              </w:rPr>
            </w:pPr>
          </w:p>
        </w:tc>
      </w:tr>
      <w:tr w:rsidR="002E6867" w:rsidTr="005473A3">
        <w:tc>
          <w:tcPr>
            <w:tcW w:w="3114" w:type="dxa"/>
          </w:tcPr>
          <w:p w:rsidR="002E6867" w:rsidRDefault="00EE3C22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EFFEKTIVITET </w:t>
            </w:r>
          </w:p>
          <w:p w:rsidR="00EE3C22" w:rsidRPr="001B59BF" w:rsidRDefault="00EE3C22" w:rsidP="00711707">
            <w:pPr>
              <w:rPr>
                <w:i/>
                <w:sz w:val="24"/>
                <w:lang w:eastAsia="da-DK"/>
              </w:rPr>
            </w:pPr>
            <w:r w:rsidRPr="001B59BF">
              <w:rPr>
                <w:i/>
                <w:sz w:val="24"/>
                <w:lang w:eastAsia="da-DK"/>
              </w:rPr>
              <w:t>Fx brændstof/km</w:t>
            </w:r>
            <w:r w:rsidR="001B59BF">
              <w:rPr>
                <w:i/>
                <w:sz w:val="24"/>
                <w:lang w:eastAsia="da-DK"/>
              </w:rPr>
              <w:t>, energimærke A+</w:t>
            </w:r>
          </w:p>
        </w:tc>
        <w:tc>
          <w:tcPr>
            <w:tcW w:w="4961" w:type="dxa"/>
          </w:tcPr>
          <w:p w:rsidR="002E6867" w:rsidRDefault="002E6867" w:rsidP="00711707">
            <w:pPr>
              <w:rPr>
                <w:szCs w:val="22"/>
                <w:lang w:eastAsia="da-DK"/>
              </w:rPr>
            </w:pPr>
          </w:p>
          <w:p w:rsidR="00AE27F9" w:rsidRDefault="00AE27F9" w:rsidP="00711707">
            <w:pPr>
              <w:rPr>
                <w:szCs w:val="22"/>
                <w:lang w:eastAsia="da-DK"/>
              </w:rPr>
            </w:pPr>
          </w:p>
          <w:p w:rsidR="00AE27F9" w:rsidRDefault="00AE27F9" w:rsidP="00711707">
            <w:pPr>
              <w:rPr>
                <w:szCs w:val="22"/>
                <w:lang w:eastAsia="da-DK"/>
              </w:rPr>
            </w:pPr>
          </w:p>
          <w:p w:rsidR="00AE27F9" w:rsidRDefault="00AE27F9" w:rsidP="00711707">
            <w:pPr>
              <w:rPr>
                <w:szCs w:val="22"/>
                <w:lang w:eastAsia="da-DK"/>
              </w:rPr>
            </w:pPr>
          </w:p>
          <w:p w:rsidR="00AE27F9" w:rsidRDefault="00AE27F9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2E6867" w:rsidRPr="007B00B9" w:rsidRDefault="002E6867" w:rsidP="00711707">
            <w:pPr>
              <w:rPr>
                <w:szCs w:val="22"/>
                <w:lang w:eastAsia="da-DK"/>
              </w:rPr>
            </w:pPr>
          </w:p>
        </w:tc>
      </w:tr>
      <w:tr w:rsidR="00AE27F9" w:rsidTr="005473A3">
        <w:tc>
          <w:tcPr>
            <w:tcW w:w="3114" w:type="dxa"/>
          </w:tcPr>
          <w:p w:rsidR="00AE27F9" w:rsidRDefault="00AE27F9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TEKNIK/FUNKTION</w:t>
            </w:r>
          </w:p>
          <w:p w:rsidR="00AE27F9" w:rsidRPr="00AE27F9" w:rsidRDefault="00AE27F9" w:rsidP="00711707">
            <w:pPr>
              <w:rPr>
                <w:i/>
                <w:sz w:val="24"/>
                <w:lang w:eastAsia="da-DK"/>
              </w:rPr>
            </w:pPr>
            <w:r>
              <w:rPr>
                <w:i/>
                <w:sz w:val="24"/>
                <w:lang w:eastAsia="da-DK"/>
              </w:rPr>
              <w:t xml:space="preserve">Fx brugervenlighed; særskilt </w:t>
            </w:r>
            <w:proofErr w:type="spellStart"/>
            <w:r>
              <w:rPr>
                <w:i/>
                <w:sz w:val="24"/>
                <w:lang w:eastAsia="da-DK"/>
              </w:rPr>
              <w:t>app</w:t>
            </w:r>
            <w:proofErr w:type="spellEnd"/>
            <w:r>
              <w:rPr>
                <w:i/>
                <w:sz w:val="24"/>
                <w:lang w:eastAsia="da-DK"/>
              </w:rPr>
              <w:t xml:space="preserve"> til leje af </w:t>
            </w:r>
            <w:proofErr w:type="spellStart"/>
            <w:r>
              <w:rPr>
                <w:i/>
                <w:sz w:val="24"/>
                <w:lang w:eastAsia="da-DK"/>
              </w:rPr>
              <w:t>delbil</w:t>
            </w:r>
            <w:proofErr w:type="spellEnd"/>
            <w:r>
              <w:rPr>
                <w:i/>
                <w:sz w:val="24"/>
                <w:lang w:eastAsia="da-DK"/>
              </w:rPr>
              <w:t xml:space="preserve"> </w:t>
            </w:r>
          </w:p>
        </w:tc>
        <w:tc>
          <w:tcPr>
            <w:tcW w:w="4961" w:type="dxa"/>
          </w:tcPr>
          <w:p w:rsidR="00AE27F9" w:rsidRDefault="00AE27F9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AE27F9" w:rsidRPr="007B00B9" w:rsidRDefault="00AE27F9" w:rsidP="00711707">
            <w:pPr>
              <w:rPr>
                <w:szCs w:val="22"/>
                <w:lang w:eastAsia="da-DK"/>
              </w:rPr>
            </w:pPr>
          </w:p>
        </w:tc>
      </w:tr>
      <w:tr w:rsidR="004E5E0F" w:rsidTr="004E5E0F">
        <w:tc>
          <w:tcPr>
            <w:tcW w:w="13462" w:type="dxa"/>
            <w:gridSpan w:val="3"/>
            <w:shd w:val="clear" w:color="auto" w:fill="D9E2F3" w:themeFill="accent1" w:themeFillTint="33"/>
          </w:tcPr>
          <w:p w:rsidR="004E5E0F" w:rsidRPr="004E5E0F" w:rsidRDefault="004E5E0F" w:rsidP="00711707">
            <w:pPr>
              <w:rPr>
                <w:b/>
                <w:i/>
                <w:szCs w:val="22"/>
                <w:lang w:eastAsia="da-DK"/>
              </w:rPr>
            </w:pPr>
            <w:r w:rsidRPr="004E5E0F">
              <w:rPr>
                <w:b/>
                <w:i/>
                <w:szCs w:val="22"/>
                <w:lang w:eastAsia="da-DK"/>
              </w:rPr>
              <w:t>EGNETHEDSVURDERING</w:t>
            </w:r>
          </w:p>
        </w:tc>
      </w:tr>
      <w:tr w:rsidR="004E5E0F" w:rsidTr="005473A3">
        <w:tc>
          <w:tcPr>
            <w:tcW w:w="3114" w:type="dxa"/>
          </w:tcPr>
          <w:p w:rsidR="004E5E0F" w:rsidRDefault="004E5E0F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HVILKE KRAV SKAL DER STILLES TIL LEVERANDØRERNES TEKNISKE OG FAGLIGE FORMÅEN?</w:t>
            </w:r>
          </w:p>
          <w:p w:rsidR="004E5E0F" w:rsidRPr="004E5E0F" w:rsidRDefault="004E5E0F" w:rsidP="00711707">
            <w:pPr>
              <w:rPr>
                <w:i/>
                <w:sz w:val="24"/>
                <w:lang w:eastAsia="da-DK"/>
              </w:rPr>
            </w:pPr>
            <w:r w:rsidRPr="004E5E0F">
              <w:rPr>
                <w:i/>
                <w:sz w:val="24"/>
                <w:lang w:eastAsia="da-DK"/>
              </w:rPr>
              <w:t>Fx erfaring, miljøledelsessystem</w:t>
            </w:r>
          </w:p>
        </w:tc>
        <w:tc>
          <w:tcPr>
            <w:tcW w:w="4961" w:type="dxa"/>
          </w:tcPr>
          <w:p w:rsidR="004E5E0F" w:rsidRDefault="004E5E0F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4E5E0F" w:rsidRPr="007B00B9" w:rsidRDefault="004E5E0F" w:rsidP="00711707">
            <w:pPr>
              <w:rPr>
                <w:szCs w:val="22"/>
                <w:lang w:eastAsia="da-DK"/>
              </w:rPr>
            </w:pPr>
          </w:p>
        </w:tc>
      </w:tr>
      <w:tr w:rsidR="004E5E0F" w:rsidTr="003649D1">
        <w:tc>
          <w:tcPr>
            <w:tcW w:w="13462" w:type="dxa"/>
            <w:gridSpan w:val="3"/>
            <w:shd w:val="clear" w:color="auto" w:fill="D9E2F3" w:themeFill="accent1" w:themeFillTint="33"/>
          </w:tcPr>
          <w:p w:rsidR="004E5E0F" w:rsidRPr="003649D1" w:rsidRDefault="003649D1" w:rsidP="00711707">
            <w:pPr>
              <w:rPr>
                <w:b/>
                <w:i/>
                <w:szCs w:val="22"/>
                <w:lang w:eastAsia="da-DK"/>
              </w:rPr>
            </w:pPr>
            <w:r w:rsidRPr="003649D1">
              <w:rPr>
                <w:b/>
                <w:i/>
                <w:szCs w:val="22"/>
                <w:lang w:eastAsia="da-DK"/>
              </w:rPr>
              <w:t>KONTRAKTVILKÅR</w:t>
            </w:r>
          </w:p>
        </w:tc>
      </w:tr>
      <w:tr w:rsidR="004E5E0F" w:rsidTr="005473A3">
        <w:tc>
          <w:tcPr>
            <w:tcW w:w="3114" w:type="dxa"/>
          </w:tcPr>
          <w:p w:rsidR="003649D1" w:rsidRDefault="003649D1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HVILKE OPFORDRENDE ELLER FORPLIGTENDE VILKÅR SKAL MEDTAGES I KONTRAKTEN?</w:t>
            </w:r>
          </w:p>
        </w:tc>
        <w:tc>
          <w:tcPr>
            <w:tcW w:w="4961" w:type="dxa"/>
          </w:tcPr>
          <w:p w:rsidR="004E5E0F" w:rsidRDefault="004E5E0F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4E5E0F" w:rsidRPr="007B00B9" w:rsidRDefault="004E5E0F" w:rsidP="00711707">
            <w:pPr>
              <w:rPr>
                <w:szCs w:val="22"/>
                <w:lang w:eastAsia="da-DK"/>
              </w:rPr>
            </w:pPr>
          </w:p>
        </w:tc>
      </w:tr>
      <w:tr w:rsidR="003649D1" w:rsidTr="005473A3">
        <w:tc>
          <w:tcPr>
            <w:tcW w:w="3114" w:type="dxa"/>
          </w:tcPr>
          <w:p w:rsidR="003649D1" w:rsidRDefault="00A914B0" w:rsidP="00711707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HVILKEN UDVIKLING VIL I GERNE SE PÅ SIGT, SOM EN UDVIKLINGSKLAUSUL KAN TILGODESE?</w:t>
            </w:r>
          </w:p>
        </w:tc>
        <w:tc>
          <w:tcPr>
            <w:tcW w:w="4961" w:type="dxa"/>
          </w:tcPr>
          <w:p w:rsidR="003649D1" w:rsidRDefault="003649D1" w:rsidP="00711707">
            <w:pPr>
              <w:rPr>
                <w:szCs w:val="22"/>
                <w:lang w:eastAsia="da-DK"/>
              </w:rPr>
            </w:pPr>
          </w:p>
        </w:tc>
        <w:tc>
          <w:tcPr>
            <w:tcW w:w="5387" w:type="dxa"/>
          </w:tcPr>
          <w:p w:rsidR="003649D1" w:rsidRPr="007B00B9" w:rsidRDefault="003649D1" w:rsidP="00711707">
            <w:pPr>
              <w:rPr>
                <w:szCs w:val="22"/>
                <w:lang w:eastAsia="da-DK"/>
              </w:rPr>
            </w:pPr>
          </w:p>
        </w:tc>
      </w:tr>
    </w:tbl>
    <w:p w:rsidR="00711707" w:rsidRDefault="00711707" w:rsidP="00711707">
      <w:pPr>
        <w:rPr>
          <w:sz w:val="24"/>
          <w:lang w:eastAsia="da-DK"/>
        </w:rPr>
      </w:pPr>
    </w:p>
    <w:p w:rsidR="00FC478E" w:rsidRPr="00711707" w:rsidRDefault="00FC478E" w:rsidP="00711707">
      <w:pPr>
        <w:rPr>
          <w:sz w:val="24"/>
          <w:lang w:eastAsia="da-DK"/>
        </w:rPr>
      </w:pPr>
    </w:p>
    <w:p w:rsidR="00711707" w:rsidRDefault="00711707" w:rsidP="00711707">
      <w:pPr>
        <w:rPr>
          <w:lang w:eastAsia="da-DK"/>
        </w:rPr>
      </w:pPr>
    </w:p>
    <w:p w:rsidR="00536715" w:rsidRDefault="00536715" w:rsidP="00711707">
      <w:pPr>
        <w:rPr>
          <w:lang w:eastAsia="da-DK"/>
        </w:rPr>
      </w:pPr>
    </w:p>
    <w:p w:rsidR="00536715" w:rsidRDefault="00536715" w:rsidP="00711707">
      <w:pPr>
        <w:rPr>
          <w:lang w:eastAsia="da-DK"/>
        </w:rPr>
      </w:pPr>
    </w:p>
    <w:p w:rsidR="00500E1A" w:rsidRDefault="00500E1A" w:rsidP="00711707"/>
    <w:sectPr w:rsidR="00500E1A" w:rsidSect="00232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CD" w:rsidRDefault="002901CD" w:rsidP="002901CD">
      <w:pPr>
        <w:spacing w:after="0"/>
      </w:pPr>
      <w:r>
        <w:separator/>
      </w:r>
    </w:p>
  </w:endnote>
  <w:endnote w:type="continuationSeparator" w:id="0">
    <w:p w:rsidR="002901CD" w:rsidRDefault="002901CD" w:rsidP="002901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CD" w:rsidRDefault="002901C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7024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901CD" w:rsidRDefault="002901C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01CD" w:rsidRDefault="002901C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CD" w:rsidRDefault="002901C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CD" w:rsidRDefault="002901CD" w:rsidP="002901CD">
      <w:pPr>
        <w:spacing w:after="0"/>
      </w:pPr>
      <w:r>
        <w:separator/>
      </w:r>
    </w:p>
  </w:footnote>
  <w:footnote w:type="continuationSeparator" w:id="0">
    <w:p w:rsidR="002901CD" w:rsidRDefault="002901CD" w:rsidP="002901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CD" w:rsidRDefault="00290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CD" w:rsidRDefault="002901C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CD" w:rsidRDefault="002901C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6EA6"/>
    <w:multiLevelType w:val="hybridMultilevel"/>
    <w:tmpl w:val="E04A282A"/>
    <w:lvl w:ilvl="0" w:tplc="51BC018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1159"/>
    <w:multiLevelType w:val="hybridMultilevel"/>
    <w:tmpl w:val="46D2509C"/>
    <w:lvl w:ilvl="0" w:tplc="484E52F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6A046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351B"/>
    <w:multiLevelType w:val="hybridMultilevel"/>
    <w:tmpl w:val="D06C5D3E"/>
    <w:lvl w:ilvl="0" w:tplc="913E83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AD47" w:themeColor="accent6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0A5161"/>
    <w:multiLevelType w:val="hybridMultilevel"/>
    <w:tmpl w:val="B828573E"/>
    <w:lvl w:ilvl="0" w:tplc="615A5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C3FDF"/>
    <w:multiLevelType w:val="hybridMultilevel"/>
    <w:tmpl w:val="25F8F65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014B70"/>
    <w:multiLevelType w:val="hybridMultilevel"/>
    <w:tmpl w:val="A3C408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07"/>
    <w:rsid w:val="00045172"/>
    <w:rsid w:val="000F5DD2"/>
    <w:rsid w:val="00165A73"/>
    <w:rsid w:val="001667F4"/>
    <w:rsid w:val="001B59BF"/>
    <w:rsid w:val="002320BB"/>
    <w:rsid w:val="002901CD"/>
    <w:rsid w:val="002E6867"/>
    <w:rsid w:val="003649D1"/>
    <w:rsid w:val="00391BEB"/>
    <w:rsid w:val="004E5E0F"/>
    <w:rsid w:val="00500E1A"/>
    <w:rsid w:val="00536715"/>
    <w:rsid w:val="005473A3"/>
    <w:rsid w:val="00711707"/>
    <w:rsid w:val="007B00B9"/>
    <w:rsid w:val="008A0808"/>
    <w:rsid w:val="009E4335"/>
    <w:rsid w:val="00A914B0"/>
    <w:rsid w:val="00AE27F9"/>
    <w:rsid w:val="00C42B2B"/>
    <w:rsid w:val="00C7719B"/>
    <w:rsid w:val="00D960CC"/>
    <w:rsid w:val="00EE3C22"/>
    <w:rsid w:val="00F41579"/>
    <w:rsid w:val="00F47F68"/>
    <w:rsid w:val="00FC478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9DC43E0-38D6-3E4A-A2E0-6F87EEE0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07"/>
    <w:pPr>
      <w:tabs>
        <w:tab w:val="left" w:pos="900"/>
      </w:tabs>
      <w:spacing w:after="120"/>
    </w:pPr>
    <w:rPr>
      <w:rFonts w:asciiTheme="majorHAnsi" w:eastAsiaTheme="minorEastAsia" w:hAnsiTheme="maj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1707"/>
    <w:pPr>
      <w:ind w:left="720"/>
      <w:contextualSpacing/>
    </w:pPr>
  </w:style>
  <w:style w:type="table" w:styleId="Tabel-Gitter">
    <w:name w:val="Table Grid"/>
    <w:basedOn w:val="Tabel-Normal"/>
    <w:uiPriority w:val="39"/>
    <w:rsid w:val="0071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5A7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5A73"/>
    <w:rPr>
      <w:rFonts w:ascii="Times New Roman" w:eastAsiaTheme="minorEastAsia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rsid w:val="00F41579"/>
    <w:pPr>
      <w:tabs>
        <w:tab w:val="clear" w:pos="900"/>
        <w:tab w:val="center" w:pos="4819"/>
        <w:tab w:val="right" w:pos="9638"/>
      </w:tabs>
    </w:pPr>
    <w:rPr>
      <w:rFonts w:ascii="Calibri" w:eastAsia="Times New Roman" w:hAnsi="Calibri" w:cs="Times New Roman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41579"/>
    <w:rPr>
      <w:rFonts w:ascii="Calibri" w:eastAsia="Times New Roman" w:hAnsi="Calibri" w:cs="Times New Roman"/>
      <w:sz w:val="2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901CD"/>
    <w:pPr>
      <w:tabs>
        <w:tab w:val="clear" w:pos="900"/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901CD"/>
    <w:rPr>
      <w:rFonts w:asciiTheme="majorHAnsi" w:eastAsiaTheme="minorEastAsia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13464-4D80-4086-91E1-1254953A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247</Words>
  <Characters>1542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Dorte Mindegaard Petersen</cp:lastModifiedBy>
  <cp:revision>8</cp:revision>
  <dcterms:created xsi:type="dcterms:W3CDTF">2020-05-18T07:50:00Z</dcterms:created>
  <dcterms:modified xsi:type="dcterms:W3CDTF">2021-03-16T13:04:00Z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